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E0" w:rsidRDefault="00C92BE0" w:rsidP="00C92BE0">
      <w:pPr>
        <w:rPr>
          <w:b/>
          <w:bCs/>
        </w:rPr>
      </w:pPr>
      <w:r>
        <w:rPr>
          <w:b/>
          <w:bCs/>
        </w:rPr>
        <w:t xml:space="preserve">Принято </w:t>
      </w:r>
      <w:r>
        <w:rPr>
          <w:b/>
          <w:bCs/>
        </w:rPr>
        <w:br/>
        <w:t xml:space="preserve">на собрании Совета </w:t>
      </w:r>
      <w:r>
        <w:rPr>
          <w:b/>
          <w:bCs/>
        </w:rPr>
        <w:br/>
        <w:t>старшеклас</w:t>
      </w:r>
      <w:r w:rsidR="00C574DA">
        <w:rPr>
          <w:b/>
          <w:bCs/>
        </w:rPr>
        <w:t>сников</w:t>
      </w:r>
      <w:r w:rsidR="00C574DA">
        <w:rPr>
          <w:b/>
          <w:bCs/>
        </w:rPr>
        <w:br/>
        <w:t>Протокол №7 от 20.05.2019</w:t>
      </w:r>
    </w:p>
    <w:p w:rsidR="00ED0827" w:rsidRPr="00ED0827" w:rsidRDefault="00ED0827" w:rsidP="00E1578F">
      <w:pPr>
        <w:jc w:val="center"/>
      </w:pPr>
      <w:r w:rsidRPr="00ED0827">
        <w:rPr>
          <w:b/>
          <w:bCs/>
        </w:rPr>
        <w:t>Анализ</w:t>
      </w:r>
    </w:p>
    <w:p w:rsidR="00ED0827" w:rsidRPr="00ED0827" w:rsidRDefault="00ED0827" w:rsidP="00E1578F">
      <w:pPr>
        <w:jc w:val="center"/>
      </w:pPr>
      <w:r w:rsidRPr="00ED0827">
        <w:rPr>
          <w:b/>
          <w:bCs/>
        </w:rPr>
        <w:t>работы Совета старшеклассников</w:t>
      </w:r>
    </w:p>
    <w:p w:rsidR="00ED0827" w:rsidRPr="00ED0827" w:rsidRDefault="00C574DA" w:rsidP="00E1578F">
      <w:pPr>
        <w:jc w:val="center"/>
      </w:pPr>
      <w:r>
        <w:rPr>
          <w:b/>
          <w:bCs/>
        </w:rPr>
        <w:t>за  2018-2019</w:t>
      </w:r>
      <w:r w:rsidR="00ED0827" w:rsidRPr="00ED0827">
        <w:rPr>
          <w:b/>
          <w:bCs/>
        </w:rPr>
        <w:t xml:space="preserve"> учебный год</w:t>
      </w:r>
    </w:p>
    <w:p w:rsidR="00ED0827" w:rsidRPr="00ED0827" w:rsidRDefault="00ED0827" w:rsidP="00ED0827">
      <w:r w:rsidRPr="00ED0827">
        <w:rPr>
          <w:b/>
          <w:bCs/>
        </w:rPr>
        <w:t> </w:t>
      </w:r>
    </w:p>
    <w:p w:rsidR="00ED0827" w:rsidRPr="00ED0827" w:rsidRDefault="00ED0827" w:rsidP="00C92BE0">
      <w:pPr>
        <w:spacing w:after="0"/>
      </w:pPr>
      <w:r w:rsidRPr="00ED0827">
        <w:t xml:space="preserve"> В </w:t>
      </w:r>
      <w:r w:rsidR="005906B6">
        <w:t>МК</w:t>
      </w:r>
      <w:r w:rsidR="00A06095">
        <w:t>ОУ СОШ №3 г. А</w:t>
      </w:r>
      <w:r>
        <w:t>лагира</w:t>
      </w:r>
      <w:r w:rsidRPr="00ED0827">
        <w:t xml:space="preserve"> работает орган ученического самоуправления – Совет  старшеклассников. В его состав вошли представители классных коллективов с 8 по 11 класс. В каждом классе избирается свой актив во главе со старостой класса. Работа ведется по следующим направлениям: </w:t>
      </w:r>
      <w:r>
        <w:t>Сектор учебы и дисциплины</w:t>
      </w:r>
      <w:r w:rsidRPr="00ED0827">
        <w:t>,</w:t>
      </w:r>
      <w:r>
        <w:t xml:space="preserve"> Центр</w:t>
      </w:r>
      <w:r w:rsidRPr="00ED0827">
        <w:t xml:space="preserve"> культуры и досуга, </w:t>
      </w:r>
      <w:r>
        <w:t xml:space="preserve">Центр  здоровья </w:t>
      </w:r>
      <w:r w:rsidRPr="00ED0827">
        <w:t xml:space="preserve"> и спорта, </w:t>
      </w:r>
      <w:r>
        <w:t>Пресс-центр, аналитический центр</w:t>
      </w:r>
      <w:r w:rsidRPr="00ED0827">
        <w:t>.</w:t>
      </w:r>
      <w:r w:rsidRPr="00ED0827">
        <w:rPr>
          <w:b/>
          <w:bCs/>
        </w:rPr>
        <w:t> </w:t>
      </w:r>
      <w:r w:rsidRPr="00ED0827">
        <w:t>Возглавля</w:t>
      </w:r>
      <w:r>
        <w:t xml:space="preserve">л </w:t>
      </w:r>
      <w:r w:rsidRPr="00ED0827">
        <w:t xml:space="preserve"> всю работу Совета старшеклассников  </w:t>
      </w:r>
      <w:r>
        <w:t xml:space="preserve"> </w:t>
      </w:r>
      <w:r w:rsidR="00A06095">
        <w:t>председател</w:t>
      </w:r>
      <w:proofErr w:type="gramStart"/>
      <w:r w:rsidR="00A06095">
        <w:t>ь(</w:t>
      </w:r>
      <w:proofErr w:type="gramEnd"/>
      <w:r>
        <w:t>Президент</w:t>
      </w:r>
      <w:r w:rsidR="00A06095">
        <w:t>)</w:t>
      </w:r>
      <w:r>
        <w:t xml:space="preserve"> -</w:t>
      </w:r>
      <w:r w:rsidR="0049182F">
        <w:t xml:space="preserve">ученица 9 </w:t>
      </w:r>
      <w:r w:rsidRPr="00ED0827">
        <w:t xml:space="preserve"> класса </w:t>
      </w:r>
      <w:r>
        <w:t xml:space="preserve"> </w:t>
      </w:r>
      <w:proofErr w:type="spellStart"/>
      <w:r w:rsidR="0049182F">
        <w:t>Тагаева</w:t>
      </w:r>
      <w:proofErr w:type="spellEnd"/>
      <w:r w:rsidR="0049182F">
        <w:t xml:space="preserve"> Дана</w:t>
      </w:r>
      <w:r w:rsidRPr="00ED0827">
        <w:t>. Основными целями и задачами школьного самоуправления являются:</w:t>
      </w:r>
    </w:p>
    <w:p w:rsidR="00ED0827" w:rsidRDefault="00ED0827" w:rsidP="00C92BE0">
      <w:pPr>
        <w:spacing w:after="0"/>
      </w:pPr>
      <w:r w:rsidRPr="00ED0827">
        <w:t xml:space="preserve"> * </w:t>
      </w:r>
      <w:r w:rsidR="000257B5" w:rsidRPr="00ED0827">
        <w:t>создание благоприятных педагогических, организационных социальных условий для самореализации, самоутверждения, саморазвития каждого учащегося в процессе включения его в разнообразную содержательную индивидуальную и коллективную деятельность;</w:t>
      </w:r>
    </w:p>
    <w:p w:rsidR="00ED0827" w:rsidRPr="00ED0827" w:rsidRDefault="00ED0827" w:rsidP="00C92BE0">
      <w:pPr>
        <w:spacing w:after="0"/>
      </w:pPr>
      <w:r w:rsidRPr="00ED0827">
        <w:t>* стимулирование учащихся к социальной активности и творчеству;</w:t>
      </w:r>
    </w:p>
    <w:p w:rsidR="00D223BB" w:rsidRPr="00ED0827" w:rsidRDefault="00ED0827" w:rsidP="00C92BE0">
      <w:pPr>
        <w:spacing w:after="0"/>
      </w:pPr>
      <w:r w:rsidRPr="00ED0827">
        <w:t xml:space="preserve">* </w:t>
      </w:r>
      <w:r w:rsidR="000257B5" w:rsidRPr="00ED0827">
        <w:t>воспитание гражданина с высокой демократической культурой.</w:t>
      </w:r>
    </w:p>
    <w:p w:rsidR="00ED0827" w:rsidRPr="00ED0827" w:rsidRDefault="00ED0827" w:rsidP="00C92BE0">
      <w:pPr>
        <w:spacing w:after="0"/>
        <w:rPr>
          <w:b/>
          <w:bCs/>
        </w:rPr>
      </w:pPr>
      <w:r>
        <w:t xml:space="preserve">Президент </w:t>
      </w:r>
      <w:r w:rsidRPr="00ED0827">
        <w:t xml:space="preserve"> школы координирует деятельность всех отделов, работает со старостами классов, отслеживает результативность работы.</w:t>
      </w:r>
    </w:p>
    <w:p w:rsidR="00ED0827" w:rsidRPr="00ED0827" w:rsidRDefault="00ED0827" w:rsidP="00C92BE0">
      <w:pPr>
        <w:spacing w:after="0"/>
      </w:pPr>
      <w:r w:rsidRPr="00ED0827">
        <w:t>                     </w:t>
      </w:r>
      <w:r w:rsidRPr="00ED0827">
        <w:rPr>
          <w:b/>
          <w:bCs/>
        </w:rPr>
        <w:t>Уровни развития ученического самоуправления:</w:t>
      </w:r>
    </w:p>
    <w:p w:rsidR="00ED0827" w:rsidRPr="00ED0827" w:rsidRDefault="00ED0827" w:rsidP="00C92BE0">
      <w:pPr>
        <w:spacing w:after="0"/>
      </w:pPr>
      <w:r w:rsidRPr="00ED0827">
        <w:rPr>
          <w:b/>
          <w:bCs/>
        </w:rPr>
        <w:t xml:space="preserve">Органы ученического самоуправления в </w:t>
      </w:r>
      <w:proofErr w:type="spellStart"/>
      <w:r w:rsidR="00E1578F">
        <w:rPr>
          <w:b/>
          <w:bCs/>
        </w:rPr>
        <w:t>сош</w:t>
      </w:r>
      <w:proofErr w:type="spellEnd"/>
      <w:r w:rsidR="00E1578F">
        <w:rPr>
          <w:b/>
          <w:bCs/>
        </w:rPr>
        <w:t xml:space="preserve"> №3</w:t>
      </w:r>
      <w:r w:rsidRPr="00ED0827">
        <w:rPr>
          <w:b/>
          <w:bCs/>
        </w:rPr>
        <w:t xml:space="preserve"> осуществляют свою деятельность на 3 уровнях, внутри которых выстроены определенные структуры:</w:t>
      </w:r>
    </w:p>
    <w:p w:rsidR="00ED0827" w:rsidRPr="00ED0827" w:rsidRDefault="00ED0827" w:rsidP="00C92BE0">
      <w:pPr>
        <w:spacing w:after="0"/>
      </w:pPr>
      <w:r w:rsidRPr="00ED0827">
        <w:rPr>
          <w:b/>
          <w:bCs/>
        </w:rPr>
        <w:t>1. Ученическое самоуправление на уровне класса.</w:t>
      </w:r>
    </w:p>
    <w:p w:rsidR="00ED0827" w:rsidRPr="00ED0827" w:rsidRDefault="00ED0827" w:rsidP="00C92BE0">
      <w:pPr>
        <w:spacing w:after="0"/>
      </w:pPr>
      <w:r w:rsidRPr="00ED0827">
        <w:rPr>
          <w:b/>
          <w:bCs/>
        </w:rPr>
        <w:t>2. Ученическое самоуправление на уровне</w:t>
      </w:r>
      <w:r w:rsidR="00E1578F">
        <w:rPr>
          <w:b/>
          <w:bCs/>
        </w:rPr>
        <w:t xml:space="preserve"> школы</w:t>
      </w:r>
      <w:r w:rsidRPr="00ED0827">
        <w:rPr>
          <w:b/>
          <w:bCs/>
        </w:rPr>
        <w:t>.</w:t>
      </w:r>
    </w:p>
    <w:p w:rsidR="00ED0827" w:rsidRPr="00ED0827" w:rsidRDefault="00E1578F" w:rsidP="00C92BE0">
      <w:pPr>
        <w:spacing w:after="0"/>
      </w:pPr>
      <w:r>
        <w:rPr>
          <w:b/>
          <w:bCs/>
        </w:rPr>
        <w:t>3. Совет школы (5</w:t>
      </w:r>
      <w:r w:rsidR="00ED0827" w:rsidRPr="00ED0827">
        <w:rPr>
          <w:b/>
          <w:bCs/>
        </w:rPr>
        <w:t xml:space="preserve"> предста</w:t>
      </w:r>
      <w:r>
        <w:rPr>
          <w:b/>
          <w:bCs/>
        </w:rPr>
        <w:t>вителей)</w:t>
      </w:r>
      <w:r w:rsidR="00ED0827" w:rsidRPr="00ED0827">
        <w:t> </w:t>
      </w:r>
    </w:p>
    <w:p w:rsidR="00ED0827" w:rsidRPr="00ED0827" w:rsidRDefault="00ED0827" w:rsidP="00C92BE0">
      <w:pPr>
        <w:spacing w:after="0"/>
      </w:pPr>
      <w:r w:rsidRPr="00ED0827">
        <w:rPr>
          <w:b/>
          <w:bCs/>
        </w:rPr>
        <w:t>1-й уровень – ученическое самоуправление в классе</w:t>
      </w:r>
    </w:p>
    <w:p w:rsidR="00ED0827" w:rsidRPr="00ED0827" w:rsidRDefault="00ED0827" w:rsidP="00C92BE0">
      <w:pPr>
        <w:spacing w:after="0"/>
      </w:pPr>
      <w:r w:rsidRPr="00ED0827">
        <w:t>Педагогические задачи:</w:t>
      </w:r>
    </w:p>
    <w:p w:rsidR="00ED0827" w:rsidRPr="00ED0827" w:rsidRDefault="00ED0827" w:rsidP="00C92BE0">
      <w:pPr>
        <w:spacing w:after="0"/>
      </w:pPr>
      <w:r w:rsidRPr="00ED0827">
        <w:t>·        Стимулирование самостоятельной деятельности и инициативы учащихся под руководством</w:t>
      </w:r>
    </w:p>
    <w:p w:rsidR="00ED0827" w:rsidRPr="00ED0827" w:rsidRDefault="00ED0827" w:rsidP="00C92BE0">
      <w:pPr>
        <w:spacing w:after="0"/>
      </w:pPr>
      <w:r w:rsidRPr="00ED0827">
        <w:t>·        Формирование классного коллектива, анализ результативности работы актива</w:t>
      </w:r>
    </w:p>
    <w:p w:rsidR="00ED0827" w:rsidRPr="00ED0827" w:rsidRDefault="00ED0827" w:rsidP="00C92BE0">
      <w:pPr>
        <w:spacing w:after="0"/>
      </w:pPr>
      <w:r w:rsidRPr="00ED0827">
        <w:t>·        Поддержание инициативы в планировании и самостоятельности проведении мероприятий</w:t>
      </w:r>
    </w:p>
    <w:p w:rsidR="00ED0827" w:rsidRPr="00ED0827" w:rsidRDefault="00ED0827" w:rsidP="00C92BE0">
      <w:pPr>
        <w:spacing w:after="0"/>
      </w:pPr>
      <w:r w:rsidRPr="00ED0827">
        <w:t>·        Воспитание ответственности за порученное дело.</w:t>
      </w:r>
    </w:p>
    <w:p w:rsidR="00ED0827" w:rsidRPr="00ED0827" w:rsidRDefault="00ED0827" w:rsidP="00C92BE0">
      <w:pPr>
        <w:spacing w:after="0"/>
      </w:pPr>
      <w:r w:rsidRPr="00ED0827">
        <w:t>   Органы ученического самоуправления избираются в начале каждого учебного года</w:t>
      </w:r>
      <w:proofErr w:type="gramStart"/>
      <w:r w:rsidRPr="00ED0827">
        <w:t xml:space="preserve"> .</w:t>
      </w:r>
      <w:proofErr w:type="gramEnd"/>
    </w:p>
    <w:p w:rsidR="00ED0827" w:rsidRPr="00ED0827" w:rsidRDefault="00ED0827" w:rsidP="00C92BE0">
      <w:pPr>
        <w:spacing w:after="0"/>
      </w:pPr>
      <w:r w:rsidRPr="00ED0827">
        <w:t>   В каждом классе избирается староста. В состав актива класса входят следующие сектора: спорт, труд, образование, досуг.  Старосты и активы классов тесно сотрудничают между собой.</w:t>
      </w:r>
    </w:p>
    <w:p w:rsidR="00ED0827" w:rsidRPr="00ED0827" w:rsidRDefault="00ED0827" w:rsidP="00C92BE0">
      <w:pPr>
        <w:spacing w:after="0"/>
      </w:pPr>
      <w:r w:rsidRPr="00ED0827">
        <w:rPr>
          <w:b/>
          <w:bCs/>
        </w:rPr>
        <w:t>2-й уровень - общешкольное ученическое самоуправление</w:t>
      </w:r>
    </w:p>
    <w:p w:rsidR="00ED0827" w:rsidRPr="00ED0827" w:rsidRDefault="00ED0827" w:rsidP="00C92BE0">
      <w:pPr>
        <w:spacing w:after="0"/>
      </w:pPr>
      <w:r w:rsidRPr="00ED0827">
        <w:t>Педагогические задачи:</w:t>
      </w:r>
    </w:p>
    <w:p w:rsidR="00ED0827" w:rsidRPr="00ED0827" w:rsidRDefault="00ED0827" w:rsidP="00C92BE0">
      <w:pPr>
        <w:spacing w:after="0"/>
      </w:pPr>
      <w:r w:rsidRPr="00ED0827">
        <w:t>·        Помощь в планировании, организации и последующем анализе общешкольных мероприятий по различным направлениям деятельности.</w:t>
      </w:r>
    </w:p>
    <w:p w:rsidR="00ED0827" w:rsidRPr="00ED0827" w:rsidRDefault="00ED0827" w:rsidP="00C92BE0">
      <w:pPr>
        <w:spacing w:after="0"/>
      </w:pPr>
      <w:r w:rsidRPr="00ED0827">
        <w:t>·        Формирование актива школы, анализ результативности работы актива.</w:t>
      </w:r>
    </w:p>
    <w:p w:rsidR="00ED0827" w:rsidRPr="00ED0827" w:rsidRDefault="00ED0827" w:rsidP="00C92BE0">
      <w:pPr>
        <w:spacing w:after="0"/>
      </w:pPr>
      <w:r w:rsidRPr="00ED0827">
        <w:t>·        Помощь в налаживании связей с администрацией, классами, родительской общественностью.</w:t>
      </w:r>
    </w:p>
    <w:p w:rsidR="00ED0827" w:rsidRPr="00ED0827" w:rsidRDefault="00ED0827" w:rsidP="00C92BE0">
      <w:pPr>
        <w:spacing w:after="0"/>
      </w:pPr>
      <w:r w:rsidRPr="00ED0827">
        <w:lastRenderedPageBreak/>
        <w:t>·        Помощь в разработке предложений ученического коллектива по совершенствованию учебно-воспитательного процесса.</w:t>
      </w:r>
    </w:p>
    <w:p w:rsidR="00ED0827" w:rsidRPr="00ED0827" w:rsidRDefault="00ED0827" w:rsidP="00C92BE0">
      <w:pPr>
        <w:spacing w:after="0"/>
      </w:pPr>
      <w:r w:rsidRPr="00ED0827">
        <w:t>·        Оценка результативности деятельности ученического самоуправления в классах</w:t>
      </w:r>
    </w:p>
    <w:p w:rsidR="00ED0827" w:rsidRPr="00ED0827" w:rsidRDefault="00ED0827" w:rsidP="00C92BE0">
      <w:pPr>
        <w:spacing w:after="0"/>
      </w:pPr>
      <w:r w:rsidRPr="00ED0827">
        <w:t>·        Помощь в организации шефской работы</w:t>
      </w:r>
    </w:p>
    <w:p w:rsidR="00ED0827" w:rsidRPr="00ED0827" w:rsidRDefault="00ED0827" w:rsidP="00C92BE0">
      <w:pPr>
        <w:spacing w:after="0"/>
      </w:pPr>
      <w:r w:rsidRPr="00ED0827">
        <w:t>·        Помощь в создании нормативно-правовых документов.</w:t>
      </w:r>
    </w:p>
    <w:p w:rsidR="00ED0827" w:rsidRDefault="00ED0827" w:rsidP="00C92BE0">
      <w:pPr>
        <w:spacing w:after="0"/>
        <w:rPr>
          <w:b/>
          <w:bCs/>
        </w:rPr>
      </w:pPr>
      <w:r w:rsidRPr="00ED0827">
        <w:t> </w:t>
      </w:r>
      <w:r w:rsidR="00E1578F" w:rsidRPr="00E1578F">
        <w:rPr>
          <w:b/>
          <w:bCs/>
        </w:rPr>
        <w:t>3</w:t>
      </w:r>
      <w:r w:rsidR="00E1578F">
        <w:rPr>
          <w:b/>
          <w:bCs/>
        </w:rPr>
        <w:t>-й уровень-</w:t>
      </w:r>
      <w:r w:rsidR="00E1578F" w:rsidRPr="00E1578F">
        <w:rPr>
          <w:b/>
          <w:bCs/>
        </w:rPr>
        <w:t xml:space="preserve"> Совет</w:t>
      </w:r>
      <w:r w:rsidR="00E1578F">
        <w:rPr>
          <w:b/>
          <w:bCs/>
        </w:rPr>
        <w:t xml:space="preserve"> школы</w:t>
      </w:r>
    </w:p>
    <w:p w:rsidR="000257B5" w:rsidRPr="000257B5" w:rsidRDefault="000257B5" w:rsidP="00C92BE0">
      <w:pPr>
        <w:spacing w:after="0"/>
        <w:rPr>
          <w:bCs/>
        </w:rPr>
      </w:pPr>
      <w:r w:rsidRPr="000257B5">
        <w:rPr>
          <w:bCs/>
        </w:rPr>
        <w:t>Педагогические задачи:</w:t>
      </w:r>
    </w:p>
    <w:p w:rsidR="00E1578F" w:rsidRPr="00ED0827" w:rsidRDefault="000257B5" w:rsidP="00C92BE0">
      <w:pPr>
        <w:spacing w:after="0"/>
      </w:pPr>
      <w:r>
        <w:rPr>
          <w:b/>
          <w:bCs/>
        </w:rPr>
        <w:t>-</w:t>
      </w:r>
      <w:r w:rsidRPr="000257B5">
        <w:t>представлять коллектив учащихся на заседаниях Совета школы;</w:t>
      </w:r>
    </w:p>
    <w:p w:rsidR="00ED0827" w:rsidRPr="00ED0827" w:rsidRDefault="00ED0827" w:rsidP="00C92BE0">
      <w:pPr>
        <w:spacing w:after="0"/>
      </w:pPr>
      <w:r w:rsidRPr="00ED0827">
        <w:t>Заседания ученического совета проходят не реже 1 раза в месяц. На первом заседании был составлен план работы на год, определены основные направления работы, на дальнейших заседаниях обсуждались план подготовки, проведения и анализ проведенных ключевых дел, подводились итоги рейтинга общественной активности классов по четвертям.</w:t>
      </w:r>
    </w:p>
    <w:p w:rsidR="00ED0827" w:rsidRDefault="00ED0827" w:rsidP="00C92BE0">
      <w:pPr>
        <w:spacing w:after="0"/>
      </w:pPr>
      <w:r w:rsidRPr="00ED0827">
        <w:t>В течение всего учебного года Совет старшеклассников очень активно проявлял себя. Было проведено несколько крупных мероприятий. Первым таким крупным делом стало организация и проведение День учителя. Были подобраны кандидатуры учителей – дублеров из состава учащихся 10-11 классов, утвержден состав дублеров администрации. Были проведены совещания с дублерами. Благодаря тщательно проведенной организации данного мероприятия уроки были проведены на высоком уровне. В заключение дня прошел конкурс между учителями и дублерами, подготовленный силами старшеклассников. Дублеры поняли, насколько сложна и важна профессия учителя, для лидеров ученического совета этот день стал проверкой их организаторских способностей.</w:t>
      </w:r>
    </w:p>
    <w:p w:rsidR="00ED0827" w:rsidRPr="00ED0827" w:rsidRDefault="0049182F" w:rsidP="00C92BE0">
      <w:pPr>
        <w:spacing w:after="0"/>
      </w:pPr>
      <w:r>
        <w:t xml:space="preserve"> </w:t>
      </w:r>
      <w:r w:rsidR="00ED0827" w:rsidRPr="00ED0827">
        <w:t>Не менее ответственно Совет старшеклассников подошел к организации и проведению осенних праздников. Хочется отметить все участвующие классы, яркие костюмы, ну а осенние натюрморты были просто произведением искусства.</w:t>
      </w:r>
    </w:p>
    <w:p w:rsidR="0049182F" w:rsidRPr="00ED0827" w:rsidRDefault="00ED0827" w:rsidP="00C92BE0">
      <w:pPr>
        <w:spacing w:after="0"/>
      </w:pPr>
      <w:r w:rsidRPr="00ED0827">
        <w:t xml:space="preserve">Следующим большим делом самоуправления было проведение Декады правовых знаний. Декада началась с активной работы старшеклассников (учащихся 9-11 </w:t>
      </w:r>
      <w:proofErr w:type="spellStart"/>
      <w:r w:rsidRPr="00ED0827">
        <w:t>кл</w:t>
      </w:r>
      <w:proofErr w:type="spellEnd"/>
      <w:r w:rsidRPr="00ED0827">
        <w:t>.), которые готовили презентации и классные часы по темам: «Права ребенка», «Конвенция о правах ребенка», «Я – ребенок! Я – гражданин!», «Легко ли быть ребенком?» и др.</w:t>
      </w:r>
    </w:p>
    <w:p w:rsidR="00E1578F" w:rsidRDefault="00ED0827" w:rsidP="00C92BE0">
      <w:pPr>
        <w:spacing w:after="0"/>
      </w:pPr>
      <w:r w:rsidRPr="00ED0827">
        <w:t>В течение недели старшеклассники проводили тематические классные часы для самых маленьких школьников. Классные часы и занятия проходили в различных формах – это были и беседы, и круглые столы и проектная деятельность, и, конечно же, викторины</w:t>
      </w:r>
      <w:r w:rsidR="00E1578F">
        <w:t>.</w:t>
      </w:r>
    </w:p>
    <w:p w:rsidR="00ED0827" w:rsidRDefault="00ED0827" w:rsidP="00C92BE0">
      <w:pPr>
        <w:spacing w:after="0"/>
      </w:pPr>
      <w:r w:rsidRPr="00ED0827">
        <w:t xml:space="preserve">Кроме того, в школе проводилась и творческая работа. Активная деятельность Совета старшеклассников стала подготовка и проведение новогодних праздников для учащихся школы. Для самых маленьких творческая группа старшеклассников подготовила «Новогоднюю сказку», учащиеся 5-6 классов были приглашены на «Новогодний калейдоскоп» - праздничную конкурсную программу, ну а старшеклассники  встретились на Новогоднем </w:t>
      </w:r>
      <w:proofErr w:type="gramStart"/>
      <w:r w:rsidRPr="00ED0827">
        <w:t>бале-маскараде</w:t>
      </w:r>
      <w:proofErr w:type="gramEnd"/>
      <w:r w:rsidRPr="00ED0827">
        <w:t>.</w:t>
      </w:r>
    </w:p>
    <w:p w:rsidR="0049182F" w:rsidRPr="00ED0827" w:rsidRDefault="0049182F" w:rsidP="0049182F">
      <w:pPr>
        <w:spacing w:after="0"/>
      </w:pPr>
      <w:r>
        <w:t xml:space="preserve">Также старшеклассники приняли активное участие в конкурсах, проводимых ТИК </w:t>
      </w:r>
      <w:proofErr w:type="spellStart"/>
      <w:r>
        <w:t>Алагирского</w:t>
      </w:r>
      <w:proofErr w:type="spellEnd"/>
      <w:r>
        <w:t xml:space="preserve"> района . В день молодого избирателя в 11 классе был проведен открытый урок  совместно с </w:t>
      </w:r>
      <w:proofErr w:type="spellStart"/>
      <w:r>
        <w:t>ТИК</w:t>
      </w:r>
      <w:proofErr w:type="gramStart"/>
      <w:r>
        <w:t>.Н</w:t>
      </w:r>
      <w:proofErr w:type="gramEnd"/>
      <w:r>
        <w:t>а</w:t>
      </w:r>
      <w:proofErr w:type="spellEnd"/>
      <w:r>
        <w:t xml:space="preserve"> урок были пригашены учащиеся 9. 10 классов.</w:t>
      </w:r>
      <w:r>
        <w:br/>
        <w:t xml:space="preserve"> </w:t>
      </w:r>
      <w:proofErr w:type="gramStart"/>
      <w:r>
        <w:t>Активное</w:t>
      </w:r>
      <w:proofErr w:type="gramEnd"/>
      <w:r>
        <w:t xml:space="preserve"> </w:t>
      </w:r>
      <w:proofErr w:type="spellStart"/>
      <w:r>
        <w:t>учатие</w:t>
      </w:r>
      <w:proofErr w:type="spellEnd"/>
      <w:r>
        <w:t xml:space="preserve"> Совет старшеклассников принимал в выпуске школьной газеты «ШКОЛА +»</w:t>
      </w:r>
    </w:p>
    <w:p w:rsidR="0049182F" w:rsidRPr="00ED0827" w:rsidRDefault="0049182F" w:rsidP="00C92BE0">
      <w:pPr>
        <w:spacing w:after="0"/>
      </w:pPr>
    </w:p>
    <w:p w:rsidR="00ED0827" w:rsidRPr="00ED0827" w:rsidRDefault="00ED0827" w:rsidP="00C92BE0">
      <w:pPr>
        <w:spacing w:after="0"/>
      </w:pPr>
      <w:r w:rsidRPr="00ED0827">
        <w:t>В 201</w:t>
      </w:r>
      <w:r w:rsidR="00C574DA">
        <w:t>9-2020</w:t>
      </w:r>
      <w:r w:rsidRPr="00ED0827">
        <w:t xml:space="preserve"> году необходимо продолжить работу по изучению ПДД, привлекая работников ГАИ</w:t>
      </w:r>
      <w:r w:rsidR="000257B5">
        <w:t xml:space="preserve"> к проведению бесед и викторин по ПДД</w:t>
      </w:r>
      <w:r w:rsidRPr="00ED0827">
        <w:t>.</w:t>
      </w:r>
    </w:p>
    <w:p w:rsidR="00E1578F" w:rsidRDefault="00ED0827" w:rsidP="00C92BE0">
      <w:pPr>
        <w:spacing w:after="0"/>
      </w:pPr>
      <w:r w:rsidRPr="00ED0827">
        <w:t xml:space="preserve">В целом </w:t>
      </w:r>
      <w:r w:rsidR="005906B6">
        <w:t>ц</w:t>
      </w:r>
      <w:r w:rsidR="00C574DA">
        <w:t xml:space="preserve">ель и </w:t>
      </w:r>
      <w:proofErr w:type="gramStart"/>
      <w:r w:rsidR="00C574DA">
        <w:t>задачи</w:t>
      </w:r>
      <w:proofErr w:type="gramEnd"/>
      <w:r w:rsidR="00C574DA">
        <w:t xml:space="preserve"> поставленные в 2018</w:t>
      </w:r>
      <w:r w:rsidR="005906B6">
        <w:t>-201</w:t>
      </w:r>
      <w:r w:rsidR="00C574DA">
        <w:t>9</w:t>
      </w:r>
      <w:r w:rsidRPr="00ED0827">
        <w:t xml:space="preserve"> учебном году выполнены</w:t>
      </w:r>
      <w:r w:rsidR="00E1578F">
        <w:t xml:space="preserve"> Ученический парламент  оценил</w:t>
      </w:r>
      <w:r w:rsidRPr="00ED0827">
        <w:t xml:space="preserve"> работу на «</w:t>
      </w:r>
      <w:r w:rsidR="00E1578F">
        <w:t>удовлетворительно</w:t>
      </w:r>
      <w:r w:rsidRPr="00ED0827">
        <w:t>».</w:t>
      </w:r>
      <w:r w:rsidRPr="00ED0827">
        <w:br/>
        <w:t>Негативно влияли на работу совета старшеклассников следующие факторы:</w:t>
      </w:r>
      <w:r w:rsidRPr="00ED0827">
        <w:br/>
        <w:t>- отсутствие материального обеспечения;</w:t>
      </w:r>
      <w:r w:rsidRPr="00ED0827">
        <w:br/>
        <w:t>- не достаточно реализован творческий, интеллектуальный потенциал педагогов и учащихся;</w:t>
      </w:r>
    </w:p>
    <w:p w:rsidR="00ED0827" w:rsidRPr="00ED0827" w:rsidRDefault="00E1578F" w:rsidP="00C92BE0">
      <w:pPr>
        <w:spacing w:after="0"/>
      </w:pPr>
      <w:r>
        <w:lastRenderedPageBreak/>
        <w:t>Решение:</w:t>
      </w:r>
      <w:r w:rsidR="00ED0827" w:rsidRPr="00ED0827">
        <w:br/>
        <w:t>- считать приоритетным направлением в воспитательной работе на новый учебный год гражданско-патриотическое, духовно-нравственное, лидерское, социально-педагогическое</w:t>
      </w:r>
      <w:r w:rsidR="00ED0827" w:rsidRPr="00ED0827">
        <w:br/>
        <w:t>- обновлять и развивать единую систему классного ученического самоуправления.</w:t>
      </w:r>
    </w:p>
    <w:p w:rsidR="00ED0827" w:rsidRPr="00ED0827" w:rsidRDefault="00ED0827" w:rsidP="00C92BE0">
      <w:pPr>
        <w:spacing w:after="0"/>
      </w:pPr>
      <w:r w:rsidRPr="00ED0827">
        <w:t> </w:t>
      </w:r>
    </w:p>
    <w:p w:rsidR="00ED0827" w:rsidRPr="00ED0827" w:rsidRDefault="00ED0827" w:rsidP="00C92BE0">
      <w:pPr>
        <w:spacing w:after="0"/>
      </w:pPr>
      <w:r w:rsidRPr="00ED0827">
        <w:t>                  </w:t>
      </w:r>
      <w:r w:rsidR="00A06095">
        <w:t>                  Председатель С</w:t>
      </w:r>
      <w:r w:rsidRPr="00ED0827">
        <w:t>овета старшеклассников</w:t>
      </w:r>
      <w:r w:rsidR="000257B5">
        <w:t xml:space="preserve"> </w:t>
      </w:r>
      <w:bookmarkStart w:id="0" w:name="_GoBack"/>
      <w:bookmarkEnd w:id="0"/>
      <w:proofErr w:type="spellStart"/>
      <w:r w:rsidR="00C574DA">
        <w:t>Таболов</w:t>
      </w:r>
      <w:proofErr w:type="spellEnd"/>
      <w:r w:rsidR="00C574DA">
        <w:t xml:space="preserve"> Виталий</w:t>
      </w:r>
    </w:p>
    <w:p w:rsidR="00F50D75" w:rsidRDefault="00C574DA"/>
    <w:sectPr w:rsidR="00F50D75" w:rsidSect="00C92B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36CE"/>
    <w:multiLevelType w:val="hybridMultilevel"/>
    <w:tmpl w:val="7EAAD7CA"/>
    <w:lvl w:ilvl="0" w:tplc="17AEE5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7E4D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81A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CB7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E6A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6EED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481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9A4A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E76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0D7A61"/>
    <w:multiLevelType w:val="hybridMultilevel"/>
    <w:tmpl w:val="5492C534"/>
    <w:lvl w:ilvl="0" w:tplc="ED86DA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6E5B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A2C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68B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6A5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ECB0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CE70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0A0D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B43A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BD2FFE"/>
    <w:multiLevelType w:val="hybridMultilevel"/>
    <w:tmpl w:val="DE0CFEA4"/>
    <w:lvl w:ilvl="0" w:tplc="915E3B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CFC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40EA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08A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8656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E602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AFD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4620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87F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827"/>
    <w:rsid w:val="000257B5"/>
    <w:rsid w:val="0008267A"/>
    <w:rsid w:val="0049182F"/>
    <w:rsid w:val="004B2D9F"/>
    <w:rsid w:val="004E06CA"/>
    <w:rsid w:val="005906B6"/>
    <w:rsid w:val="00641382"/>
    <w:rsid w:val="007F28C3"/>
    <w:rsid w:val="00A06095"/>
    <w:rsid w:val="00C574DA"/>
    <w:rsid w:val="00C92BE0"/>
    <w:rsid w:val="00D223BB"/>
    <w:rsid w:val="00E1578F"/>
    <w:rsid w:val="00ED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76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307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118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6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9</cp:revision>
  <cp:lastPrinted>2014-05-04T14:45:00Z</cp:lastPrinted>
  <dcterms:created xsi:type="dcterms:W3CDTF">2014-04-27T17:37:00Z</dcterms:created>
  <dcterms:modified xsi:type="dcterms:W3CDTF">2020-02-08T08:02:00Z</dcterms:modified>
</cp:coreProperties>
</file>